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17" w:rsidRDefault="006958D7">
      <w:pPr>
        <w:pStyle w:val="Default"/>
        <w:jc w:val="center"/>
        <w:rPr>
          <w:rFonts w:ascii="方正小标宋简体" w:eastAsia="方正小标宋简体" w:hAnsiTheme="majorEastAsia" w:cstheme="minorBidi"/>
          <w:color w:val="auto"/>
          <w:sz w:val="36"/>
          <w:szCs w:val="36"/>
        </w:rPr>
      </w:pPr>
      <w:r>
        <w:rPr>
          <w:rFonts w:ascii="方正小标宋简体" w:eastAsia="方正小标宋简体" w:hAnsiTheme="majorEastAsia" w:cstheme="minorBidi" w:hint="eastAsia"/>
          <w:color w:val="auto"/>
          <w:sz w:val="36"/>
          <w:szCs w:val="36"/>
        </w:rPr>
        <w:t>机关单位（部门）“一线工作制”备案表</w:t>
      </w:r>
    </w:p>
    <w:p w:rsidR="008D7417" w:rsidRDefault="006958D7">
      <w:pPr>
        <w:pStyle w:val="Default"/>
        <w:jc w:val="center"/>
        <w:rPr>
          <w:rFonts w:ascii="楷体" w:eastAsia="楷体" w:hAnsi="楷体" w:cstheme="minorBidi"/>
          <w:b/>
          <w:bCs/>
          <w:color w:val="auto"/>
          <w:sz w:val="30"/>
          <w:szCs w:val="30"/>
        </w:rPr>
      </w:pP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>（      年    月 ）</w:t>
      </w:r>
    </w:p>
    <w:p w:rsidR="008D7417" w:rsidRDefault="008D7417">
      <w:pPr>
        <w:pStyle w:val="Default"/>
        <w:jc w:val="center"/>
        <w:rPr>
          <w:rFonts w:ascii="楷体" w:eastAsia="楷体" w:hAnsi="楷体" w:cstheme="minorBidi"/>
          <w:b/>
          <w:bCs/>
          <w:color w:val="auto"/>
          <w:sz w:val="30"/>
          <w:szCs w:val="30"/>
        </w:rPr>
      </w:pPr>
      <w:bookmarkStart w:id="0" w:name="_GoBack"/>
      <w:bookmarkEnd w:id="0"/>
    </w:p>
    <w:p w:rsidR="008D7417" w:rsidRDefault="006958D7">
      <w:pPr>
        <w:pStyle w:val="Default"/>
        <w:rPr>
          <w:rFonts w:ascii="楷体" w:eastAsia="楷体" w:hAnsi="楷体" w:cstheme="minorBidi"/>
          <w:color w:val="auto"/>
          <w:sz w:val="28"/>
          <w:szCs w:val="28"/>
        </w:rPr>
      </w:pPr>
      <w:r>
        <w:rPr>
          <w:rFonts w:hAnsi="仿宋" w:cs="仿宋_GB2312" w:hint="eastAsia"/>
          <w:sz w:val="28"/>
          <w:szCs w:val="28"/>
        </w:rPr>
        <w:t>部门名称（盖章）：</w:t>
      </w:r>
      <w:r>
        <w:rPr>
          <w:rFonts w:hAnsi="仿宋" w:cs="仿宋_GB2312" w:hint="eastAsia"/>
          <w:sz w:val="28"/>
          <w:szCs w:val="28"/>
          <w:u w:val="single"/>
        </w:rPr>
        <w:t xml:space="preserve">                 </w:t>
      </w:r>
      <w:r>
        <w:rPr>
          <w:rFonts w:hAnsi="仿宋" w:cs="仿宋_GB2312" w:hint="eastAsia"/>
          <w:sz w:val="28"/>
          <w:szCs w:val="28"/>
        </w:rPr>
        <w:t>负责人（签名）:</w:t>
      </w:r>
      <w:r>
        <w:rPr>
          <w:rFonts w:hAnsi="仿宋" w:cs="仿宋_GB2312" w:hint="eastAsia"/>
          <w:sz w:val="28"/>
          <w:szCs w:val="28"/>
          <w:u w:val="single"/>
        </w:rPr>
        <w:t xml:space="preserve"> </w:t>
      </w:r>
      <w:r>
        <w:rPr>
          <w:rFonts w:hAnsi="仿宋" w:cs="仿宋_GB2312"/>
          <w:sz w:val="28"/>
          <w:szCs w:val="28"/>
          <w:u w:val="single"/>
        </w:rPr>
        <w:t xml:space="preserve">  </w:t>
      </w:r>
      <w:r>
        <w:rPr>
          <w:rFonts w:hAnsi="仿宋" w:cs="仿宋_GB2312" w:hint="eastAsia"/>
          <w:sz w:val="28"/>
          <w:szCs w:val="28"/>
          <w:u w:val="single"/>
        </w:rPr>
        <w:t xml:space="preserve">           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2339"/>
        <w:gridCol w:w="1637"/>
        <w:gridCol w:w="3476"/>
      </w:tblGrid>
      <w:tr w:rsidR="008D7417" w:rsidTr="00A96A3E">
        <w:trPr>
          <w:trHeight w:val="118"/>
          <w:jc w:val="center"/>
        </w:trPr>
        <w:tc>
          <w:tcPr>
            <w:tcW w:w="1658" w:type="dxa"/>
          </w:tcPr>
          <w:p w:rsidR="008D7417" w:rsidRDefault="006958D7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时    间</w:t>
            </w:r>
          </w:p>
        </w:tc>
        <w:tc>
          <w:tcPr>
            <w:tcW w:w="2339" w:type="dxa"/>
          </w:tcPr>
          <w:p w:rsidR="008D7417" w:rsidRDefault="006958D7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</w:tcPr>
          <w:p w:rsidR="008D7417" w:rsidRDefault="006958D7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地    点</w:t>
            </w:r>
          </w:p>
        </w:tc>
        <w:tc>
          <w:tcPr>
            <w:tcW w:w="3476" w:type="dxa"/>
          </w:tcPr>
          <w:p w:rsidR="008D7417" w:rsidRDefault="008D7417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</w:p>
        </w:tc>
      </w:tr>
      <w:tr w:rsidR="00A96A3E" w:rsidTr="00A96A3E">
        <w:trPr>
          <w:trHeight w:val="118"/>
          <w:jc w:val="center"/>
        </w:trPr>
        <w:tc>
          <w:tcPr>
            <w:tcW w:w="1658" w:type="dxa"/>
            <w:vAlign w:val="center"/>
          </w:tcPr>
          <w:p w:rsidR="00A96A3E" w:rsidRDefault="00A96A3E" w:rsidP="00A96A3E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服务对象</w:t>
            </w:r>
          </w:p>
        </w:tc>
        <w:tc>
          <w:tcPr>
            <w:tcW w:w="7452" w:type="dxa"/>
            <w:gridSpan w:val="3"/>
            <w:vAlign w:val="center"/>
          </w:tcPr>
          <w:p w:rsidR="00A96A3E" w:rsidRDefault="00A96A3E" w:rsidP="00A96A3E">
            <w:pPr>
              <w:pStyle w:val="Default"/>
              <w:rPr>
                <w:rFonts w:hAnsi="仿宋" w:cs="仿宋_GB2312"/>
                <w:sz w:val="28"/>
                <w:szCs w:val="28"/>
              </w:rPr>
            </w:pPr>
          </w:p>
          <w:p w:rsidR="00A96A3E" w:rsidRDefault="00A96A3E" w:rsidP="00A96A3E">
            <w:pPr>
              <w:pStyle w:val="Default"/>
              <w:rPr>
                <w:rFonts w:hAnsi="仿宋" w:cs="仿宋_GB2312"/>
                <w:sz w:val="28"/>
                <w:szCs w:val="28"/>
              </w:rPr>
            </w:pPr>
          </w:p>
        </w:tc>
      </w:tr>
      <w:tr w:rsidR="00A96A3E" w:rsidTr="00A96A3E">
        <w:trPr>
          <w:trHeight w:val="118"/>
          <w:jc w:val="center"/>
        </w:trPr>
        <w:tc>
          <w:tcPr>
            <w:tcW w:w="1658" w:type="dxa"/>
          </w:tcPr>
          <w:p w:rsidR="00A96A3E" w:rsidRDefault="00A96A3E" w:rsidP="00A96A3E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部门参与</w:t>
            </w:r>
          </w:p>
          <w:p w:rsidR="00A96A3E" w:rsidRDefault="00A96A3E" w:rsidP="00A96A3E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人员</w:t>
            </w:r>
          </w:p>
        </w:tc>
        <w:tc>
          <w:tcPr>
            <w:tcW w:w="7452" w:type="dxa"/>
            <w:gridSpan w:val="3"/>
            <w:vAlign w:val="center"/>
          </w:tcPr>
          <w:p w:rsidR="00A96A3E" w:rsidRDefault="00A96A3E" w:rsidP="00A96A3E">
            <w:pPr>
              <w:pStyle w:val="Default"/>
              <w:rPr>
                <w:rFonts w:hAnsi="仿宋" w:cs="仿宋_GB2312"/>
                <w:sz w:val="28"/>
                <w:szCs w:val="28"/>
              </w:rPr>
            </w:pPr>
          </w:p>
        </w:tc>
      </w:tr>
      <w:tr w:rsidR="008D7417" w:rsidTr="00A96A3E">
        <w:trPr>
          <w:trHeight w:val="3746"/>
          <w:jc w:val="center"/>
        </w:trPr>
        <w:tc>
          <w:tcPr>
            <w:tcW w:w="1658" w:type="dxa"/>
            <w:vAlign w:val="center"/>
          </w:tcPr>
          <w:p w:rsidR="008D7417" w:rsidRDefault="006958D7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服务形式和内容</w:t>
            </w:r>
          </w:p>
        </w:tc>
        <w:tc>
          <w:tcPr>
            <w:tcW w:w="7452" w:type="dxa"/>
            <w:gridSpan w:val="3"/>
          </w:tcPr>
          <w:p w:rsidR="008D7417" w:rsidRDefault="006958D7">
            <w:pPr>
              <w:pStyle w:val="Default"/>
              <w:spacing w:line="400" w:lineRule="exact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hint="eastAsia"/>
              </w:rPr>
              <w:t>（如：深入到二级学院或服务对象当中，开展调查研究、政策宣讲、制度解读、工作指导、业务培训、听取意见建议、解难题办实事等）</w:t>
            </w:r>
          </w:p>
        </w:tc>
      </w:tr>
      <w:tr w:rsidR="008D7417" w:rsidTr="00A96A3E">
        <w:trPr>
          <w:trHeight w:val="2268"/>
          <w:jc w:val="center"/>
        </w:trPr>
        <w:tc>
          <w:tcPr>
            <w:tcW w:w="1658" w:type="dxa"/>
            <w:vAlign w:val="center"/>
          </w:tcPr>
          <w:p w:rsidR="008D7417" w:rsidRDefault="006958D7" w:rsidP="00A96A3E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服务</w:t>
            </w:r>
            <w:r w:rsidR="00A96A3E">
              <w:rPr>
                <w:rFonts w:hAnsi="仿宋" w:cs="仿宋_GB2312" w:hint="eastAsia"/>
                <w:sz w:val="28"/>
                <w:szCs w:val="28"/>
              </w:rPr>
              <w:t>成效</w:t>
            </w:r>
          </w:p>
        </w:tc>
        <w:tc>
          <w:tcPr>
            <w:tcW w:w="7452" w:type="dxa"/>
            <w:gridSpan w:val="3"/>
          </w:tcPr>
          <w:p w:rsidR="008D7417" w:rsidRDefault="008D7417">
            <w:pPr>
              <w:pStyle w:val="Default"/>
              <w:ind w:firstLine="460"/>
              <w:rPr>
                <w:rFonts w:hAnsi="仿宋" w:cs="仿宋_GB2312"/>
                <w:sz w:val="28"/>
                <w:szCs w:val="28"/>
              </w:rPr>
            </w:pPr>
          </w:p>
        </w:tc>
      </w:tr>
    </w:tbl>
    <w:p w:rsidR="008D7417" w:rsidRDefault="006958D7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备注：此表由部门每月</w:t>
      </w:r>
      <w:r w:rsidR="00A96A3E">
        <w:rPr>
          <w:rFonts w:ascii="仿宋" w:eastAsia="仿宋" w:hAnsi="仿宋" w:hint="eastAsia"/>
          <w:bCs/>
          <w:sz w:val="28"/>
          <w:szCs w:val="28"/>
        </w:rPr>
        <w:t>备案留存，相关工作的简报和照片请附页。</w:t>
      </w:r>
    </w:p>
    <w:sectPr w:rsidR="008D7417" w:rsidSect="008D7417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9E" w:rsidRDefault="00385D9E" w:rsidP="008D7417">
      <w:r>
        <w:separator/>
      </w:r>
    </w:p>
  </w:endnote>
  <w:endnote w:type="continuationSeparator" w:id="0">
    <w:p w:rsidR="00385D9E" w:rsidRDefault="00385D9E" w:rsidP="008D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7" w:rsidRDefault="008D7417">
    <w:pPr>
      <w:pStyle w:val="a3"/>
      <w:jc w:val="center"/>
    </w:pPr>
  </w:p>
  <w:p w:rsidR="008D7417" w:rsidRDefault="008D74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9E" w:rsidRDefault="00385D9E" w:rsidP="008D7417">
      <w:r>
        <w:separator/>
      </w:r>
    </w:p>
  </w:footnote>
  <w:footnote w:type="continuationSeparator" w:id="0">
    <w:p w:rsidR="00385D9E" w:rsidRDefault="00385D9E" w:rsidP="008D7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FE1"/>
    <w:rsid w:val="00024B95"/>
    <w:rsid w:val="000C6308"/>
    <w:rsid w:val="000D6E33"/>
    <w:rsid w:val="000F35E9"/>
    <w:rsid w:val="00131494"/>
    <w:rsid w:val="00133DB2"/>
    <w:rsid w:val="001E632A"/>
    <w:rsid w:val="001E6FDB"/>
    <w:rsid w:val="00216E96"/>
    <w:rsid w:val="00260FE1"/>
    <w:rsid w:val="002636D6"/>
    <w:rsid w:val="00281A90"/>
    <w:rsid w:val="00285CB8"/>
    <w:rsid w:val="00287A63"/>
    <w:rsid w:val="00294E57"/>
    <w:rsid w:val="0029671E"/>
    <w:rsid w:val="002A0744"/>
    <w:rsid w:val="002B0D7D"/>
    <w:rsid w:val="002B0FE5"/>
    <w:rsid w:val="00317B0A"/>
    <w:rsid w:val="00380CF6"/>
    <w:rsid w:val="00385D9E"/>
    <w:rsid w:val="003A7998"/>
    <w:rsid w:val="003C065B"/>
    <w:rsid w:val="003D7F48"/>
    <w:rsid w:val="003F0F90"/>
    <w:rsid w:val="00400091"/>
    <w:rsid w:val="00422A40"/>
    <w:rsid w:val="00433760"/>
    <w:rsid w:val="0047124E"/>
    <w:rsid w:val="00477150"/>
    <w:rsid w:val="004A6D0C"/>
    <w:rsid w:val="004D6F32"/>
    <w:rsid w:val="00501C53"/>
    <w:rsid w:val="00510ED2"/>
    <w:rsid w:val="00533E42"/>
    <w:rsid w:val="00541F80"/>
    <w:rsid w:val="00551648"/>
    <w:rsid w:val="0055167C"/>
    <w:rsid w:val="005522ED"/>
    <w:rsid w:val="005912C2"/>
    <w:rsid w:val="005A5D29"/>
    <w:rsid w:val="005D2086"/>
    <w:rsid w:val="005F1242"/>
    <w:rsid w:val="00600FEA"/>
    <w:rsid w:val="006164C0"/>
    <w:rsid w:val="00635324"/>
    <w:rsid w:val="00642F24"/>
    <w:rsid w:val="00650E34"/>
    <w:rsid w:val="006702A6"/>
    <w:rsid w:val="00670C56"/>
    <w:rsid w:val="00682ACB"/>
    <w:rsid w:val="006958D7"/>
    <w:rsid w:val="006C6B2D"/>
    <w:rsid w:val="006D25F1"/>
    <w:rsid w:val="006D312B"/>
    <w:rsid w:val="00712478"/>
    <w:rsid w:val="00770BFC"/>
    <w:rsid w:val="0077492A"/>
    <w:rsid w:val="007A1E6F"/>
    <w:rsid w:val="007A7D53"/>
    <w:rsid w:val="007C3706"/>
    <w:rsid w:val="007C7717"/>
    <w:rsid w:val="007F6E96"/>
    <w:rsid w:val="0081152A"/>
    <w:rsid w:val="00871708"/>
    <w:rsid w:val="00883829"/>
    <w:rsid w:val="0088410E"/>
    <w:rsid w:val="008847D0"/>
    <w:rsid w:val="008B16AA"/>
    <w:rsid w:val="008B3455"/>
    <w:rsid w:val="008C026D"/>
    <w:rsid w:val="008D7417"/>
    <w:rsid w:val="008E7B3A"/>
    <w:rsid w:val="008F00AC"/>
    <w:rsid w:val="00911E83"/>
    <w:rsid w:val="00924006"/>
    <w:rsid w:val="00926DF6"/>
    <w:rsid w:val="009326F8"/>
    <w:rsid w:val="00935891"/>
    <w:rsid w:val="009518F1"/>
    <w:rsid w:val="00971C64"/>
    <w:rsid w:val="00985A88"/>
    <w:rsid w:val="009B4517"/>
    <w:rsid w:val="009B514E"/>
    <w:rsid w:val="009C6A1E"/>
    <w:rsid w:val="009E593D"/>
    <w:rsid w:val="00A05BA8"/>
    <w:rsid w:val="00A06FC6"/>
    <w:rsid w:val="00A743EF"/>
    <w:rsid w:val="00A964B0"/>
    <w:rsid w:val="00A96A3E"/>
    <w:rsid w:val="00AA0AC9"/>
    <w:rsid w:val="00B0772E"/>
    <w:rsid w:val="00B370BF"/>
    <w:rsid w:val="00B430D2"/>
    <w:rsid w:val="00B51884"/>
    <w:rsid w:val="00B621E2"/>
    <w:rsid w:val="00BA42BE"/>
    <w:rsid w:val="00BB7A99"/>
    <w:rsid w:val="00BF6030"/>
    <w:rsid w:val="00C07540"/>
    <w:rsid w:val="00C4746A"/>
    <w:rsid w:val="00C678EE"/>
    <w:rsid w:val="00C87598"/>
    <w:rsid w:val="00CA7F16"/>
    <w:rsid w:val="00CF0DF9"/>
    <w:rsid w:val="00CF5784"/>
    <w:rsid w:val="00D3592B"/>
    <w:rsid w:val="00D4685E"/>
    <w:rsid w:val="00D5400B"/>
    <w:rsid w:val="00D7763E"/>
    <w:rsid w:val="00DB4BE1"/>
    <w:rsid w:val="00E0039D"/>
    <w:rsid w:val="00E110C5"/>
    <w:rsid w:val="00E13162"/>
    <w:rsid w:val="00E248C8"/>
    <w:rsid w:val="00E250CD"/>
    <w:rsid w:val="00E32EE0"/>
    <w:rsid w:val="00E3564A"/>
    <w:rsid w:val="00E71008"/>
    <w:rsid w:val="00E925A6"/>
    <w:rsid w:val="00EA1F8A"/>
    <w:rsid w:val="00EA23C4"/>
    <w:rsid w:val="00EB2F3E"/>
    <w:rsid w:val="00EE01C5"/>
    <w:rsid w:val="00F240FA"/>
    <w:rsid w:val="00F34697"/>
    <w:rsid w:val="00F74FCE"/>
    <w:rsid w:val="00FA2AD2"/>
    <w:rsid w:val="00FB2F78"/>
    <w:rsid w:val="00FD2CEC"/>
    <w:rsid w:val="00FE2898"/>
    <w:rsid w:val="00FE54D1"/>
    <w:rsid w:val="00FF360A"/>
    <w:rsid w:val="02A934B7"/>
    <w:rsid w:val="02CF4247"/>
    <w:rsid w:val="02FB3EA6"/>
    <w:rsid w:val="02FF3BAD"/>
    <w:rsid w:val="030B0C53"/>
    <w:rsid w:val="03202455"/>
    <w:rsid w:val="03A342E4"/>
    <w:rsid w:val="03BB2823"/>
    <w:rsid w:val="04A71318"/>
    <w:rsid w:val="0519224E"/>
    <w:rsid w:val="0662308E"/>
    <w:rsid w:val="08DD6D38"/>
    <w:rsid w:val="095B1DDF"/>
    <w:rsid w:val="0A54289E"/>
    <w:rsid w:val="0AC0723B"/>
    <w:rsid w:val="0AE41633"/>
    <w:rsid w:val="0BA61C72"/>
    <w:rsid w:val="0BB120B9"/>
    <w:rsid w:val="0CC16CF2"/>
    <w:rsid w:val="0D930571"/>
    <w:rsid w:val="0E581AB3"/>
    <w:rsid w:val="0ECD4EAC"/>
    <w:rsid w:val="0F047872"/>
    <w:rsid w:val="0F7B5A66"/>
    <w:rsid w:val="0F987142"/>
    <w:rsid w:val="1067397B"/>
    <w:rsid w:val="10677C1A"/>
    <w:rsid w:val="11BC60C6"/>
    <w:rsid w:val="120558AD"/>
    <w:rsid w:val="143E10F7"/>
    <w:rsid w:val="147467C9"/>
    <w:rsid w:val="147D1C15"/>
    <w:rsid w:val="151B0E17"/>
    <w:rsid w:val="15471C4B"/>
    <w:rsid w:val="161A2E35"/>
    <w:rsid w:val="16327B3F"/>
    <w:rsid w:val="16686213"/>
    <w:rsid w:val="169614D6"/>
    <w:rsid w:val="16A65F5A"/>
    <w:rsid w:val="17D566F9"/>
    <w:rsid w:val="18101B13"/>
    <w:rsid w:val="18C9574D"/>
    <w:rsid w:val="196F6020"/>
    <w:rsid w:val="19836D0E"/>
    <w:rsid w:val="198875FC"/>
    <w:rsid w:val="19BD0BB3"/>
    <w:rsid w:val="1A13200F"/>
    <w:rsid w:val="1B2300F1"/>
    <w:rsid w:val="1BF03F1C"/>
    <w:rsid w:val="1C3B4032"/>
    <w:rsid w:val="1D1573C8"/>
    <w:rsid w:val="1DE65E95"/>
    <w:rsid w:val="1F1031B3"/>
    <w:rsid w:val="1FC74ACF"/>
    <w:rsid w:val="20C430BB"/>
    <w:rsid w:val="20D56677"/>
    <w:rsid w:val="20DF38A1"/>
    <w:rsid w:val="210F6E25"/>
    <w:rsid w:val="2246076D"/>
    <w:rsid w:val="22D20BB6"/>
    <w:rsid w:val="24442D43"/>
    <w:rsid w:val="24874A1A"/>
    <w:rsid w:val="24EB72AB"/>
    <w:rsid w:val="271332AA"/>
    <w:rsid w:val="271E1A8C"/>
    <w:rsid w:val="274C3706"/>
    <w:rsid w:val="276842CB"/>
    <w:rsid w:val="27F62586"/>
    <w:rsid w:val="292B4F8D"/>
    <w:rsid w:val="29400769"/>
    <w:rsid w:val="29E61B87"/>
    <w:rsid w:val="2A1771A0"/>
    <w:rsid w:val="2A6234EB"/>
    <w:rsid w:val="2A9530C1"/>
    <w:rsid w:val="2B475950"/>
    <w:rsid w:val="2B804918"/>
    <w:rsid w:val="2C0F64E4"/>
    <w:rsid w:val="2D29671A"/>
    <w:rsid w:val="2D9A4AC6"/>
    <w:rsid w:val="2DE25EF0"/>
    <w:rsid w:val="2E9D2B62"/>
    <w:rsid w:val="2F0C0053"/>
    <w:rsid w:val="2F6D190E"/>
    <w:rsid w:val="2FAC4977"/>
    <w:rsid w:val="2FBF16CE"/>
    <w:rsid w:val="2FBF6A6B"/>
    <w:rsid w:val="2FD4795E"/>
    <w:rsid w:val="306F34F1"/>
    <w:rsid w:val="31C9699E"/>
    <w:rsid w:val="326E5DE8"/>
    <w:rsid w:val="341A1F4E"/>
    <w:rsid w:val="351D1745"/>
    <w:rsid w:val="35224CD6"/>
    <w:rsid w:val="35311CBC"/>
    <w:rsid w:val="358A0A5B"/>
    <w:rsid w:val="35CC711C"/>
    <w:rsid w:val="38161C49"/>
    <w:rsid w:val="385B0291"/>
    <w:rsid w:val="38A736AE"/>
    <w:rsid w:val="38E322A7"/>
    <w:rsid w:val="39732428"/>
    <w:rsid w:val="3A3F04E1"/>
    <w:rsid w:val="3ADB504A"/>
    <w:rsid w:val="3C637CA8"/>
    <w:rsid w:val="3CFF5896"/>
    <w:rsid w:val="3E8C38F7"/>
    <w:rsid w:val="3F466641"/>
    <w:rsid w:val="3F7C5963"/>
    <w:rsid w:val="3FBE26C8"/>
    <w:rsid w:val="40065AC2"/>
    <w:rsid w:val="40BC1B11"/>
    <w:rsid w:val="410A1E9C"/>
    <w:rsid w:val="41CD3A94"/>
    <w:rsid w:val="41D16424"/>
    <w:rsid w:val="41E155F9"/>
    <w:rsid w:val="42522EEA"/>
    <w:rsid w:val="427D05E0"/>
    <w:rsid w:val="42B95561"/>
    <w:rsid w:val="42FB57C1"/>
    <w:rsid w:val="43E75690"/>
    <w:rsid w:val="44BC3845"/>
    <w:rsid w:val="46051624"/>
    <w:rsid w:val="468A5B90"/>
    <w:rsid w:val="46F85A34"/>
    <w:rsid w:val="472D51BD"/>
    <w:rsid w:val="47B850CC"/>
    <w:rsid w:val="47FD0FF0"/>
    <w:rsid w:val="496370DE"/>
    <w:rsid w:val="49F8612F"/>
    <w:rsid w:val="4A7933BB"/>
    <w:rsid w:val="4AF0794A"/>
    <w:rsid w:val="4AF9254B"/>
    <w:rsid w:val="4B2C088D"/>
    <w:rsid w:val="4B405F90"/>
    <w:rsid w:val="4BE06FBE"/>
    <w:rsid w:val="4C595033"/>
    <w:rsid w:val="4CB555D5"/>
    <w:rsid w:val="4D020EE9"/>
    <w:rsid w:val="4DCD28DF"/>
    <w:rsid w:val="4E5D23B8"/>
    <w:rsid w:val="4EEB22BD"/>
    <w:rsid w:val="4F215183"/>
    <w:rsid w:val="4F730BAB"/>
    <w:rsid w:val="4F7627C5"/>
    <w:rsid w:val="4FBB5AB4"/>
    <w:rsid w:val="4FD97290"/>
    <w:rsid w:val="4FEC7EEB"/>
    <w:rsid w:val="501D186D"/>
    <w:rsid w:val="507845D6"/>
    <w:rsid w:val="510D0D64"/>
    <w:rsid w:val="525A0CF0"/>
    <w:rsid w:val="52AE4B94"/>
    <w:rsid w:val="530213EB"/>
    <w:rsid w:val="53F120DC"/>
    <w:rsid w:val="547A02BF"/>
    <w:rsid w:val="5507530B"/>
    <w:rsid w:val="551E2A72"/>
    <w:rsid w:val="55C31003"/>
    <w:rsid w:val="56CB3EDC"/>
    <w:rsid w:val="585B053E"/>
    <w:rsid w:val="58E527D9"/>
    <w:rsid w:val="5931787B"/>
    <w:rsid w:val="5A4B7FEE"/>
    <w:rsid w:val="5A5B436E"/>
    <w:rsid w:val="5B9F074F"/>
    <w:rsid w:val="5C231041"/>
    <w:rsid w:val="5C251707"/>
    <w:rsid w:val="5C6943F5"/>
    <w:rsid w:val="5DB861FB"/>
    <w:rsid w:val="5E39382B"/>
    <w:rsid w:val="5EC72E10"/>
    <w:rsid w:val="5F1F002C"/>
    <w:rsid w:val="5F3B41AE"/>
    <w:rsid w:val="5F705F20"/>
    <w:rsid w:val="5FC312F8"/>
    <w:rsid w:val="600B6D76"/>
    <w:rsid w:val="60760B7E"/>
    <w:rsid w:val="61983A65"/>
    <w:rsid w:val="623F5CBB"/>
    <w:rsid w:val="6265529B"/>
    <w:rsid w:val="62A8715D"/>
    <w:rsid w:val="64041579"/>
    <w:rsid w:val="64D32776"/>
    <w:rsid w:val="64E54E0E"/>
    <w:rsid w:val="65A7144E"/>
    <w:rsid w:val="66245DD4"/>
    <w:rsid w:val="6646390E"/>
    <w:rsid w:val="66FA54DE"/>
    <w:rsid w:val="67855069"/>
    <w:rsid w:val="67DC1E45"/>
    <w:rsid w:val="69041025"/>
    <w:rsid w:val="69372E98"/>
    <w:rsid w:val="6A630B20"/>
    <w:rsid w:val="6AA95386"/>
    <w:rsid w:val="6D602E63"/>
    <w:rsid w:val="6DD8496C"/>
    <w:rsid w:val="6DFF0B98"/>
    <w:rsid w:val="6F1125FE"/>
    <w:rsid w:val="6F4D0381"/>
    <w:rsid w:val="6F771C30"/>
    <w:rsid w:val="70831F38"/>
    <w:rsid w:val="70A7607B"/>
    <w:rsid w:val="70F97A58"/>
    <w:rsid w:val="71521762"/>
    <w:rsid w:val="716D6977"/>
    <w:rsid w:val="71F25E26"/>
    <w:rsid w:val="720F349C"/>
    <w:rsid w:val="73871AEE"/>
    <w:rsid w:val="74C11AE2"/>
    <w:rsid w:val="75103E98"/>
    <w:rsid w:val="7541703B"/>
    <w:rsid w:val="767E2BDC"/>
    <w:rsid w:val="76B97AEF"/>
    <w:rsid w:val="770E76E3"/>
    <w:rsid w:val="77733145"/>
    <w:rsid w:val="77BA4B36"/>
    <w:rsid w:val="78767BC2"/>
    <w:rsid w:val="7A6372B6"/>
    <w:rsid w:val="7A7B4E37"/>
    <w:rsid w:val="7ADF3A13"/>
    <w:rsid w:val="7C571D14"/>
    <w:rsid w:val="7E3F4E37"/>
    <w:rsid w:val="7ED36B07"/>
    <w:rsid w:val="7F85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8D7417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8D74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74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45E17-0436-44D0-9D80-1CC2FCCF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2021-04-15T07:28:00Z</dcterms:created>
  <dcterms:modified xsi:type="dcterms:W3CDTF">2021-04-15T07:28:00Z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2E74ECA663EA455FAB66FE3EA2010A1A</vt:lpwstr>
  </property>
</Properties>
</file>